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C6" w:rsidRPr="003B47C6" w:rsidRDefault="003B47C6" w:rsidP="003B47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7C6">
        <w:rPr>
          <w:rFonts w:ascii="Times New Roman" w:hAnsi="Times New Roman" w:cs="Times New Roman"/>
          <w:b/>
          <w:sz w:val="32"/>
          <w:szCs w:val="32"/>
        </w:rPr>
        <w:t>Экологические игры с детьми.</w:t>
      </w:r>
    </w:p>
    <w:p w:rsidR="00291F08" w:rsidRPr="00291F08" w:rsidRDefault="003B47C6" w:rsidP="00291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91F08" w:rsidRPr="00291F08">
        <w:rPr>
          <w:rFonts w:ascii="Times New Roman" w:hAnsi="Times New Roman" w:cs="Times New Roman"/>
          <w:sz w:val="32"/>
          <w:szCs w:val="32"/>
        </w:rPr>
        <w:t>Человек и природа.… Эта тема очень актуальна в наше время, так как деятельность людей порой губительно влияет на окружающую среду, животный и растительный мир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91F08" w:rsidRPr="00291F08">
        <w:rPr>
          <w:rFonts w:ascii="Times New Roman" w:hAnsi="Times New Roman" w:cs="Times New Roman"/>
          <w:sz w:val="32"/>
          <w:szCs w:val="32"/>
        </w:rPr>
        <w:t>Учитывая возрастные особенности дошкольников, экологическое воспитание детей в детском саду строится на игровой основе, с больш</w:t>
      </w:r>
      <w:r>
        <w:rPr>
          <w:rFonts w:ascii="Times New Roman" w:hAnsi="Times New Roman" w:cs="Times New Roman"/>
          <w:sz w:val="32"/>
          <w:szCs w:val="32"/>
        </w:rPr>
        <w:t>им включением разных видов игр.</w:t>
      </w:r>
    </w:p>
    <w:p w:rsidR="003B47C6" w:rsidRDefault="003B47C6" w:rsidP="00291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91F08" w:rsidRPr="00291F08">
        <w:rPr>
          <w:rFonts w:ascii="Times New Roman" w:hAnsi="Times New Roman" w:cs="Times New Roman"/>
          <w:sz w:val="32"/>
          <w:szCs w:val="32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</w:t>
      </w:r>
      <w:r>
        <w:rPr>
          <w:rFonts w:ascii="Times New Roman" w:hAnsi="Times New Roman" w:cs="Times New Roman"/>
          <w:sz w:val="32"/>
          <w:szCs w:val="32"/>
        </w:rPr>
        <w:t>ое отношение к природе. В играх экологической направленности д</w:t>
      </w:r>
      <w:r w:rsidR="00291F08" w:rsidRPr="00291F08">
        <w:rPr>
          <w:rFonts w:ascii="Times New Roman" w:hAnsi="Times New Roman" w:cs="Times New Roman"/>
          <w:sz w:val="32"/>
          <w:szCs w:val="32"/>
        </w:rPr>
        <w:t>ети учатся рассуждать, делать выводы, обобщать, при этом т</w:t>
      </w:r>
      <w:r>
        <w:rPr>
          <w:rFonts w:ascii="Times New Roman" w:hAnsi="Times New Roman" w:cs="Times New Roman"/>
          <w:sz w:val="32"/>
          <w:szCs w:val="32"/>
        </w:rPr>
        <w:t xml:space="preserve">ренируются их внимание, память. </w:t>
      </w:r>
      <w:r w:rsidR="00291F08" w:rsidRPr="00291F08">
        <w:rPr>
          <w:rFonts w:ascii="Times New Roman" w:hAnsi="Times New Roman" w:cs="Times New Roman"/>
          <w:sz w:val="32"/>
          <w:szCs w:val="32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</w:t>
      </w:r>
      <w:r>
        <w:rPr>
          <w:rFonts w:ascii="Times New Roman" w:hAnsi="Times New Roman" w:cs="Times New Roman"/>
          <w:sz w:val="32"/>
          <w:szCs w:val="32"/>
        </w:rPr>
        <w:t xml:space="preserve">й вид, характерные особенности. </w:t>
      </w:r>
      <w:r w:rsidR="00291F08" w:rsidRPr="00291F08">
        <w:rPr>
          <w:rFonts w:ascii="Times New Roman" w:hAnsi="Times New Roman" w:cs="Times New Roman"/>
          <w:sz w:val="32"/>
          <w:szCs w:val="32"/>
        </w:rPr>
        <w:t>Экологические игры способствуют и развитию математического мышления – ребенок отсчитывает необходимое количество предметов, сравнивает их по величине и форме, совершенс</w:t>
      </w:r>
      <w:r>
        <w:rPr>
          <w:rFonts w:ascii="Times New Roman" w:hAnsi="Times New Roman" w:cs="Times New Roman"/>
          <w:sz w:val="32"/>
          <w:szCs w:val="32"/>
        </w:rPr>
        <w:t>твуется ориентировка во времени.</w:t>
      </w:r>
    </w:p>
    <w:p w:rsidR="003B47C6" w:rsidRDefault="003B47C6" w:rsidP="00291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Вот некоторые из игр, в которые вы можете поиграть вместе с детьми.</w:t>
      </w:r>
    </w:p>
    <w:p w:rsidR="00291F08" w:rsidRPr="003B47C6" w:rsidRDefault="00291F08" w:rsidP="003B47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47C6">
        <w:rPr>
          <w:rFonts w:ascii="Times New Roman" w:hAnsi="Times New Roman" w:cs="Times New Roman"/>
          <w:b/>
          <w:i/>
          <w:sz w:val="32"/>
          <w:szCs w:val="32"/>
        </w:rPr>
        <w:t>Игра «Цепочка».</w:t>
      </w:r>
    </w:p>
    <w:p w:rsidR="00291F08" w:rsidRPr="00291F08" w:rsidRDefault="003B47C6" w:rsidP="00291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Ведущий  называет</w:t>
      </w:r>
      <w:proofErr w:type="gramEnd"/>
      <w:r w:rsidR="00291F08" w:rsidRPr="00291F08">
        <w:rPr>
          <w:rFonts w:ascii="Times New Roman" w:hAnsi="Times New Roman" w:cs="Times New Roman"/>
          <w:sz w:val="32"/>
          <w:szCs w:val="32"/>
        </w:rPr>
        <w:t xml:space="preserve"> объект живой или неживой природы, а каждый играющий называет по одному признаку данного объекта, так, чтобы не повториться. Например, «белка» - животное, дикое, лесное, рыжее, пушистое, грызёт орехи, прыгает с ветки на ветку и т.д.    Варианты слов для игры</w:t>
      </w:r>
      <w:r>
        <w:rPr>
          <w:rFonts w:ascii="Times New Roman" w:hAnsi="Times New Roman" w:cs="Times New Roman"/>
          <w:sz w:val="32"/>
          <w:szCs w:val="32"/>
        </w:rPr>
        <w:t>: Сосна, бабочка, облако, заяц.</w:t>
      </w:r>
    </w:p>
    <w:p w:rsidR="00291F08" w:rsidRPr="003B47C6" w:rsidRDefault="00291F08" w:rsidP="003B47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47C6">
        <w:rPr>
          <w:rFonts w:ascii="Times New Roman" w:hAnsi="Times New Roman" w:cs="Times New Roman"/>
          <w:b/>
          <w:i/>
          <w:sz w:val="32"/>
          <w:szCs w:val="32"/>
        </w:rPr>
        <w:t xml:space="preserve">Игра «Да, нет».   </w:t>
      </w:r>
    </w:p>
    <w:p w:rsidR="00291F08" w:rsidRPr="00291F08" w:rsidRDefault="00291F08" w:rsidP="00291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91F08">
        <w:rPr>
          <w:rFonts w:ascii="Times New Roman" w:hAnsi="Times New Roman" w:cs="Times New Roman"/>
          <w:sz w:val="32"/>
          <w:szCs w:val="32"/>
        </w:rPr>
        <w:t>На все вопросы в этой игре можно отвечать только словами «да» или «нет». Водящий выйдет за дверь, а мы договоримся, какой объект живой или неживой природы мы ему загадаем. Он придёт и будет нас спрашивать, где живёт это животное, какое оно, чем питается. Мы ему будем отвеч</w:t>
      </w:r>
      <w:r w:rsidR="003B47C6">
        <w:rPr>
          <w:rFonts w:ascii="Times New Roman" w:hAnsi="Times New Roman" w:cs="Times New Roman"/>
          <w:sz w:val="32"/>
          <w:szCs w:val="32"/>
        </w:rPr>
        <w:t>ать только упомянутыми словами.</w:t>
      </w:r>
    </w:p>
    <w:p w:rsidR="00291F08" w:rsidRPr="003B47C6" w:rsidRDefault="00291F08" w:rsidP="003B47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47C6">
        <w:rPr>
          <w:rFonts w:ascii="Times New Roman" w:hAnsi="Times New Roman" w:cs="Times New Roman"/>
          <w:b/>
          <w:i/>
          <w:sz w:val="32"/>
          <w:szCs w:val="32"/>
        </w:rPr>
        <w:t xml:space="preserve">Игра «Ассоциации». </w:t>
      </w:r>
    </w:p>
    <w:p w:rsidR="00291F08" w:rsidRPr="003B47C6" w:rsidRDefault="00291F08" w:rsidP="00291F0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91F08">
        <w:rPr>
          <w:rFonts w:ascii="Times New Roman" w:hAnsi="Times New Roman" w:cs="Times New Roman"/>
          <w:sz w:val="32"/>
          <w:szCs w:val="32"/>
        </w:rPr>
        <w:t>Участники по очереди называют объекты природы, животного и растительного мира, связанные какой-либо ассоциацией, таким образом выстр</w:t>
      </w:r>
      <w:r w:rsidR="003B47C6">
        <w:rPr>
          <w:rFonts w:ascii="Times New Roman" w:hAnsi="Times New Roman" w:cs="Times New Roman"/>
          <w:sz w:val="32"/>
          <w:szCs w:val="32"/>
        </w:rPr>
        <w:t xml:space="preserve">аивается ассоциативная </w:t>
      </w:r>
      <w:r w:rsidR="003B47C6" w:rsidRPr="003B47C6">
        <w:rPr>
          <w:rFonts w:ascii="Times New Roman" w:hAnsi="Times New Roman" w:cs="Times New Roman"/>
          <w:b/>
          <w:i/>
          <w:sz w:val="32"/>
          <w:szCs w:val="32"/>
        </w:rPr>
        <w:t>цепочка.</w:t>
      </w:r>
    </w:p>
    <w:p w:rsidR="00291F08" w:rsidRPr="003B47C6" w:rsidRDefault="00291F08" w:rsidP="003B47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47C6">
        <w:rPr>
          <w:rFonts w:ascii="Times New Roman" w:hAnsi="Times New Roman" w:cs="Times New Roman"/>
          <w:b/>
          <w:i/>
          <w:sz w:val="32"/>
          <w:szCs w:val="32"/>
        </w:rPr>
        <w:t>Игра</w:t>
      </w:r>
      <w:r w:rsidRPr="003B47C6">
        <w:rPr>
          <w:rFonts w:ascii="Times New Roman" w:hAnsi="Times New Roman" w:cs="Times New Roman"/>
          <w:sz w:val="32"/>
          <w:szCs w:val="32"/>
        </w:rPr>
        <w:t xml:space="preserve"> «Вершки-корешки». </w:t>
      </w:r>
    </w:p>
    <w:p w:rsidR="00291F08" w:rsidRPr="00291F08" w:rsidRDefault="00291F08" w:rsidP="00291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91F08">
        <w:rPr>
          <w:rFonts w:ascii="Times New Roman" w:hAnsi="Times New Roman" w:cs="Times New Roman"/>
          <w:sz w:val="32"/>
          <w:szCs w:val="32"/>
        </w:rPr>
        <w:t xml:space="preserve"> Ведущий называет или </w:t>
      </w:r>
      <w:proofErr w:type="gramStart"/>
      <w:r w:rsidRPr="00291F08">
        <w:rPr>
          <w:rFonts w:ascii="Times New Roman" w:hAnsi="Times New Roman" w:cs="Times New Roman"/>
          <w:sz w:val="32"/>
          <w:szCs w:val="32"/>
        </w:rPr>
        <w:t>показывает  овощи</w:t>
      </w:r>
      <w:proofErr w:type="gramEnd"/>
      <w:r w:rsidRPr="00291F08">
        <w:rPr>
          <w:rFonts w:ascii="Times New Roman" w:hAnsi="Times New Roman" w:cs="Times New Roman"/>
          <w:sz w:val="32"/>
          <w:szCs w:val="32"/>
        </w:rPr>
        <w:t>, играющие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291F08" w:rsidRPr="00291F08" w:rsidRDefault="00291F08" w:rsidP="00291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91F08" w:rsidRPr="00291F08" w:rsidRDefault="00291F08" w:rsidP="00291F0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91F08" w:rsidRPr="00745345" w:rsidRDefault="00745345" w:rsidP="0074534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745345">
        <w:rPr>
          <w:rFonts w:ascii="Times New Roman" w:hAnsi="Times New Roman" w:cs="Times New Roman"/>
          <w:i/>
          <w:sz w:val="32"/>
          <w:szCs w:val="32"/>
        </w:rPr>
        <w:t>Играйте и наслаждайтесь вместе с детьми!!!</w:t>
      </w:r>
      <w:bookmarkEnd w:id="0"/>
    </w:p>
    <w:sectPr w:rsidR="00291F08" w:rsidRPr="00745345" w:rsidSect="00291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939"/>
    <w:multiLevelType w:val="hybridMultilevel"/>
    <w:tmpl w:val="2A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F2A26"/>
    <w:multiLevelType w:val="hybridMultilevel"/>
    <w:tmpl w:val="F74C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08"/>
    <w:rsid w:val="00291F08"/>
    <w:rsid w:val="003B47C6"/>
    <w:rsid w:val="00745345"/>
    <w:rsid w:val="00A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A353"/>
  <w15:chartTrackingRefBased/>
  <w15:docId w15:val="{E3AE2395-7594-457E-948B-BD6D540D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Романович</dc:creator>
  <cp:keywords/>
  <dc:description/>
  <cp:lastModifiedBy>Виктория Романович</cp:lastModifiedBy>
  <cp:revision>3</cp:revision>
  <dcterms:created xsi:type="dcterms:W3CDTF">2020-05-20T22:46:00Z</dcterms:created>
  <dcterms:modified xsi:type="dcterms:W3CDTF">2020-05-21T17:28:00Z</dcterms:modified>
</cp:coreProperties>
</file>