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07D6" w14:textId="00F6AE3A" w:rsidR="001B619C" w:rsidRPr="001B619C" w:rsidRDefault="001B619C" w:rsidP="001B6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19C">
        <w:rPr>
          <w:rFonts w:ascii="Times New Roman" w:hAnsi="Times New Roman" w:cs="Times New Roman"/>
          <w:sz w:val="28"/>
          <w:szCs w:val="28"/>
        </w:rPr>
        <w:t>Памятка по подготовке детей к поступл</w:t>
      </w:r>
      <w:r w:rsidRPr="001B619C">
        <w:rPr>
          <w:rFonts w:ascii="Times New Roman" w:hAnsi="Times New Roman" w:cs="Times New Roman"/>
          <w:sz w:val="28"/>
          <w:szCs w:val="28"/>
        </w:rPr>
        <w:t>е</w:t>
      </w:r>
      <w:r w:rsidRPr="001B619C">
        <w:rPr>
          <w:rFonts w:ascii="Times New Roman" w:hAnsi="Times New Roman" w:cs="Times New Roman"/>
          <w:sz w:val="28"/>
          <w:szCs w:val="28"/>
        </w:rPr>
        <w:t>нию в ДОО</w:t>
      </w:r>
    </w:p>
    <w:p w14:paraId="097E2F50" w14:textId="75482A15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619C">
        <w:rPr>
          <w:rFonts w:ascii="Times New Roman" w:hAnsi="Times New Roman" w:cs="Times New Roman"/>
          <w:sz w:val="28"/>
          <w:szCs w:val="28"/>
        </w:rPr>
        <w:t xml:space="preserve">Поступление в детский сад - ответственный шаг, который можно сравнить с поступлением в школу или на работу. Поэтому необходимо подготовиться к этому событию заранее как родителям, так и детям. Любая перемена в жизни маленького ребенка </w:t>
      </w:r>
      <w:proofErr w:type="gramStart"/>
      <w:r w:rsidRPr="001B619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B619C">
        <w:rPr>
          <w:rFonts w:ascii="Times New Roman" w:hAnsi="Times New Roman" w:cs="Times New Roman"/>
          <w:sz w:val="28"/>
          <w:szCs w:val="28"/>
        </w:rPr>
        <w:t xml:space="preserve"> стресс, на который все реагируют по-разному. Для того чтобы обеспечить благополучную адаптацию малыша к новым условиям следует выполнить несколько рекомендаций:</w:t>
      </w:r>
    </w:p>
    <w:p w14:paraId="4E271277" w14:textId="332DD950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  <w:r w:rsidRPr="001B619C">
        <w:rPr>
          <w:rFonts w:ascii="Times New Roman" w:hAnsi="Times New Roman" w:cs="Times New Roman"/>
          <w:sz w:val="28"/>
          <w:szCs w:val="28"/>
        </w:rPr>
        <w:t>1. Тренировать с самого рождения систему адаптационных механизмов ребенка и приучать его к различным ситуациям общения (на детской площадке, в гостях, в магазине). Особенно это касается семей, где один ребенок.</w:t>
      </w:r>
    </w:p>
    <w:p w14:paraId="2503E646" w14:textId="1368B67F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  <w:r w:rsidRPr="001B619C">
        <w:rPr>
          <w:rFonts w:ascii="Times New Roman" w:hAnsi="Times New Roman" w:cs="Times New Roman"/>
          <w:sz w:val="28"/>
          <w:szCs w:val="28"/>
        </w:rPr>
        <w:t>2. Не обсуждать при малыше волнующие Вас проблемы, связанные с детским садом. Наши дети видят и слышат намного больше, чем нам кажется. Нервозность и опасения матери легко передаются ребенку. Постарайтесь выяснить все вопросы и разрешить все сомнения до поступления в детский сад. Для этого имеет смысл познакомиться и поговорить с воспитателями, осмотреть группу заранее, в спокойной обстановке.</w:t>
      </w:r>
    </w:p>
    <w:p w14:paraId="736AC478" w14:textId="7D6128D7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  <w:r w:rsidRPr="001B619C">
        <w:rPr>
          <w:rFonts w:ascii="Times New Roman" w:hAnsi="Times New Roman" w:cs="Times New Roman"/>
          <w:sz w:val="28"/>
          <w:szCs w:val="28"/>
        </w:rPr>
        <w:t>3. Отправить в детский сад ребенка только при условии, что он здоров. Любое недомогание отражается на поведении ребенка. Негативная эмоциональная установка может ассоциироваться с детским садом и закрепиться. Если ребенок плохо себя чувствует, никакие занятия и игры не пойдут ему на пользу. Он становится, открыт для любых инфекций и сам является их источником.</w:t>
      </w:r>
    </w:p>
    <w:p w14:paraId="3BA99D45" w14:textId="2029C46C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  <w:r w:rsidRPr="001B619C">
        <w:rPr>
          <w:rFonts w:ascii="Times New Roman" w:hAnsi="Times New Roman" w:cs="Times New Roman"/>
          <w:sz w:val="28"/>
          <w:szCs w:val="28"/>
        </w:rPr>
        <w:t>4. Заранее узнать все новые моменты в режиме дня в детском саду и ввести их в режим ребенка дома. Смена режима дня всегда отражается на здоровье ребенка, поэтому должна проходить постепенно. Если ребенок не выспался или хочет, есть, то его защитные и адаптационные механизмы разлаживаются.</w:t>
      </w:r>
    </w:p>
    <w:p w14:paraId="159B046F" w14:textId="39C39B4E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  <w:r w:rsidRPr="001B619C">
        <w:rPr>
          <w:rFonts w:ascii="Times New Roman" w:hAnsi="Times New Roman" w:cs="Times New Roman"/>
          <w:sz w:val="28"/>
          <w:szCs w:val="28"/>
        </w:rPr>
        <w:t xml:space="preserve">5. Как можно раньше познакомить малыша с воспитателями и детьми группы, куда он скоро пойдет. Это можно сделать во время прогулки на детской площадке. Воспитатель - главный человек в детском саду для детей. Ваша оценка его личностных качеств, внешнего вида </w:t>
      </w:r>
      <w:proofErr w:type="gramStart"/>
      <w:r w:rsidRPr="001B619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B619C">
        <w:rPr>
          <w:rFonts w:ascii="Times New Roman" w:hAnsi="Times New Roman" w:cs="Times New Roman"/>
          <w:sz w:val="28"/>
          <w:szCs w:val="28"/>
        </w:rPr>
        <w:t xml:space="preserve"> ориентир для ребенка. Если Вы будете хорошо отзываться о воспитателе дома, хвалить его работу, то и ребенку будет легче наладить отношения с ним. Никогда не спрашивайте: "Тебя не обижают воспитатели? Не бьют?". Если Вы сами допускаете такую мысль, то лучше к таким педагогам ребенка не приводить вообще.</w:t>
      </w:r>
    </w:p>
    <w:p w14:paraId="7705CFA4" w14:textId="77777777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  <w:r w:rsidRPr="001B619C">
        <w:rPr>
          <w:rFonts w:ascii="Times New Roman" w:hAnsi="Times New Roman" w:cs="Times New Roman"/>
          <w:sz w:val="28"/>
          <w:szCs w:val="28"/>
        </w:rPr>
        <w:lastRenderedPageBreak/>
        <w:t>6. Настроить малыша как можно положительнее к его поступлению в детский сад! На сегодня далеко не все дети имеют возможность посещать дошкольные учреждения, даже при наличии такого желания. Купите вместе с ребенком сменную обувь в детский сад, красивый альбом и карандаши, которые он возьмет в группу. Готовьтесь к поступлению в садик как к празднику!</w:t>
      </w:r>
    </w:p>
    <w:p w14:paraId="34FBC50F" w14:textId="77777777" w:rsidR="001B619C" w:rsidRPr="001B619C" w:rsidRDefault="001B619C" w:rsidP="001B619C">
      <w:pPr>
        <w:rPr>
          <w:rFonts w:ascii="Times New Roman" w:hAnsi="Times New Roman" w:cs="Times New Roman"/>
          <w:sz w:val="28"/>
          <w:szCs w:val="28"/>
        </w:rPr>
      </w:pPr>
    </w:p>
    <w:p w14:paraId="2C3DBAD6" w14:textId="77777777" w:rsidR="00211AA4" w:rsidRPr="001B619C" w:rsidRDefault="00211AA4">
      <w:pPr>
        <w:rPr>
          <w:rFonts w:ascii="Times New Roman" w:hAnsi="Times New Roman" w:cs="Times New Roman"/>
          <w:sz w:val="28"/>
          <w:szCs w:val="28"/>
        </w:rPr>
      </w:pPr>
    </w:p>
    <w:sectPr w:rsidR="00211AA4" w:rsidRPr="001B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9C"/>
    <w:rsid w:val="001B619C"/>
    <w:rsid w:val="002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980E"/>
  <w15:chartTrackingRefBased/>
  <w15:docId w15:val="{4076BC08-55B8-4BE5-B3AD-50EE715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2020-09-06T09:45:00Z</dcterms:created>
  <dcterms:modified xsi:type="dcterms:W3CDTF">2020-09-06T09:46:00Z</dcterms:modified>
</cp:coreProperties>
</file>